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15B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宋体" w:eastAsia="黑体" w:cs="黑体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附件1</w:t>
      </w:r>
    </w:p>
    <w:p w14:paraId="55345BC2">
      <w:pPr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580" w:lineRule="exact"/>
        <w:ind w:left="0" w:right="0"/>
        <w:jc w:val="center"/>
        <w:outlineLvl w:val="0"/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参加集采药品“三进”申请表（样本）</w:t>
      </w:r>
    </w:p>
    <w:p w14:paraId="462981C5">
      <w:pPr>
        <w:pStyle w:val="3"/>
        <w:keepNext w:val="0"/>
        <w:keepLines w:val="0"/>
        <w:widowControl w:val="0"/>
        <w:suppressLineNumbers w:val="0"/>
        <w:autoSpaceDE/>
        <w:autoSpaceDN w:val="0"/>
        <w:spacing w:line="580" w:lineRule="exact"/>
        <w:ind w:left="0" w:right="0" w:firstLine="703"/>
        <w:rPr>
          <w:rFonts w:hint="default" w:ascii="仿宋_GB2312" w:hAnsi="Times New Roman" w:eastAsia="仿宋_GB2312" w:cs="仿宋_GB2312"/>
          <w:kern w:val="2"/>
          <w:sz w:val="36"/>
          <w:szCs w:val="36"/>
        </w:rPr>
      </w:pPr>
      <w:r>
        <w:rPr>
          <w:rFonts w:hint="default" w:ascii="仿宋_GB2312" w:hAnsi="Times New Roman" w:eastAsia="仿宋_GB2312" w:cs="仿宋_GB2312"/>
          <w:kern w:val="2"/>
          <w:sz w:val="36"/>
          <w:szCs w:val="36"/>
        </w:rPr>
        <w:t xml:space="preserve"> </w:t>
      </w:r>
    </w:p>
    <w:tbl>
      <w:tblPr>
        <w:tblStyle w:val="6"/>
        <w:tblW w:w="9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2114"/>
        <w:gridCol w:w="2118"/>
        <w:gridCol w:w="2236"/>
      </w:tblGrid>
      <w:tr w14:paraId="5FC7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DB9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6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50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</w:p>
        </w:tc>
      </w:tr>
      <w:tr w14:paraId="3281E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3A9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单位地址</w:t>
            </w:r>
          </w:p>
        </w:tc>
        <w:tc>
          <w:tcPr>
            <w:tcW w:w="6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45F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</w:p>
        </w:tc>
      </w:tr>
      <w:tr w14:paraId="3534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1C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法人代表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C0B5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AFF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2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158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</w:p>
        </w:tc>
      </w:tr>
      <w:tr w14:paraId="72B2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D85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6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ED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</w:p>
        </w:tc>
      </w:tr>
      <w:tr w14:paraId="188B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70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BF1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A07F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86C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</w:p>
        </w:tc>
      </w:tr>
      <w:tr w14:paraId="207D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  <w:jc w:val="center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0FA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申请内容</w:t>
            </w:r>
          </w:p>
        </w:tc>
        <w:tc>
          <w:tcPr>
            <w:tcW w:w="6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163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firstLine="560" w:firstLineChars="20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本单位自愿申请参加医保部门开展的集采药品“三进”，承诺集采药品的销售价格：</w:t>
            </w:r>
          </w:p>
          <w:p w14:paraId="35A411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firstLine="560" w:firstLineChars="20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¨按照中选价销售</w:t>
            </w:r>
          </w:p>
          <w:p w14:paraId="055B1220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100" w:beforeAutospacing="1" w:after="100" w:afterAutospacing="1" w:line="360" w:lineRule="exact"/>
              <w:ind w:left="0" w:right="0" w:firstLine="560" w:firstLineChars="20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¨按不高于中选价加价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  <w:t>%销售</w:t>
            </w:r>
          </w:p>
          <w:p w14:paraId="41A082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</w:p>
          <w:p w14:paraId="3E28A5E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 xml:space="preserve">                        （申请单位印章）</w:t>
            </w:r>
          </w:p>
          <w:p w14:paraId="236469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</w:p>
          <w:p w14:paraId="06AD8C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firstLine="1400" w:firstLineChars="50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法人代表签字：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 xml:space="preserve">         </w:t>
            </w:r>
          </w:p>
          <w:p w14:paraId="6E9773A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firstLine="2800" w:firstLineChars="100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年      月      日</w:t>
            </w:r>
          </w:p>
        </w:tc>
      </w:tr>
      <w:tr w14:paraId="6751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B43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审核意见</w:t>
            </w:r>
          </w:p>
        </w:tc>
        <w:tc>
          <w:tcPr>
            <w:tcW w:w="6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D256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</w:p>
          <w:p w14:paraId="34132B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</w:p>
          <w:p w14:paraId="26B5857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（印章）</w:t>
            </w:r>
          </w:p>
          <w:p w14:paraId="5A06BB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年        月        日</w:t>
            </w:r>
          </w:p>
        </w:tc>
      </w:tr>
      <w:tr w14:paraId="3976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712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市县医保部门</w:t>
            </w:r>
          </w:p>
          <w:p w14:paraId="66A7FA7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6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9D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</w:p>
          <w:p w14:paraId="50DC6B7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（印章）</w:t>
            </w:r>
          </w:p>
          <w:p w14:paraId="4DDFFD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</w:p>
          <w:p w14:paraId="5D3C5B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"/>
              </w:rPr>
              <w:t>年        月        日</w:t>
            </w:r>
          </w:p>
        </w:tc>
      </w:tr>
    </w:tbl>
    <w:p w14:paraId="377F4E86">
      <w:pPr>
        <w:pStyle w:val="5"/>
        <w:keepNext w:val="0"/>
        <w:keepLines w:val="0"/>
        <w:widowControl w:val="0"/>
        <w:suppressLineNumbers w:val="0"/>
        <w:shd w:val="clear" w:color="auto" w:fill="FFFFFF"/>
        <w:autoSpaceDE/>
        <w:autoSpaceDN w:val="0"/>
        <w:spacing w:before="0" w:beforeAutospacing="0" w:after="0" w:afterAutospacing="0" w:line="580" w:lineRule="exact"/>
        <w:ind w:left="0" w:right="0"/>
        <w:jc w:val="both"/>
        <w:rPr>
          <w:rFonts w:hint="default" w:ascii="黑体" w:hAnsi="宋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  <w:lang w:val="en-US" w:eastAsia="zh-CN" w:bidi="ar"/>
        </w:rPr>
        <w:br w:type="page"/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6FF0C237">
      <w:pPr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580" w:lineRule="exact"/>
        <w:ind w:left="0" w:right="0"/>
        <w:jc w:val="center"/>
        <w:outlineLvl w:val="0"/>
        <w:rPr>
          <w:rFonts w:hint="default" w:ascii="Times New Roman" w:hAnsi="Times New Roman" w:eastAsia="仿宋_GB2312" w:cs="仿宋_GB2312"/>
          <w:color w:val="FF0000"/>
          <w:kern w:val="2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承诺书（样本）</w:t>
      </w:r>
    </w:p>
    <w:p w14:paraId="7880A16F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                        （单位名称）：</w:t>
      </w:r>
    </w:p>
    <w:p w14:paraId="11E76E8B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我单位自愿参加集采药品“三进”，严格遵守各项制度，不断增强责任意识、质量意识、诚信意识和自律意识，并作出以下承诺：</w:t>
      </w:r>
    </w:p>
    <w:p w14:paraId="6FD15343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一、落实国家、省级药品集采相关政策，坚持群众利益至上原则，商业利益服从于公众利益。</w:t>
      </w:r>
    </w:p>
    <w:p w14:paraId="36329CE0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二、所配备的集采药品种类达       种以上，并随着国家、省级集采政策的推进逐步增加或调整。</w:t>
      </w:r>
    </w:p>
    <w:p w14:paraId="0ABCBFA3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三、集采药品销售专柜（区）设置在显著位置，并在单位门口向群众进行提示和引导。</w:t>
      </w:r>
    </w:p>
    <w:p w14:paraId="0ABEF64B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四、参加集采药品“三进”时，向属地医保部门提交申请书、承诺书，并按医保部门要求提供其他必要材料。</w:t>
      </w:r>
    </w:p>
    <w:p w14:paraId="04F65AE1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五、参加“三进”时间不少于一年，并按医保部门要求报送相关药品协议采购量。一年期内，接受医保部门检查和考核，若出现违反承诺事项的情况，接受医保部门作出的暂停或取消参加集采的决定。被取消参加集采或中途自主申请退出的，本单位两年内不再参加集采。</w:t>
      </w:r>
    </w:p>
    <w:p w14:paraId="5D4245CE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六、按报送的需求量完成采购，并按规定结清药款。</w:t>
      </w:r>
    </w:p>
    <w:p w14:paraId="105C304D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七、加大对本单位工作人员集采政策解读和培训力度，确保工作人员熟悉药品集采政策，并向购药群众积极宣传集采政策。</w:t>
      </w:r>
    </w:p>
    <w:p w14:paraId="45D4D0A1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八、保证集采药品销售专区仅配备中选厂家集采药品，杜绝用未中选厂家药品替代中选厂家集采药品。</w:t>
      </w:r>
    </w:p>
    <w:p w14:paraId="732412FA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此承诺书一式两份，医保部门和参与单位各执一份。</w:t>
      </w:r>
    </w:p>
    <w:p w14:paraId="1994185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以上承诺坚决做到，如有违反，愿意接受相应的处理。</w:t>
      </w:r>
    </w:p>
    <w:p w14:paraId="12940633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41F5DCED">
      <w:pPr>
        <w:pStyle w:val="2"/>
        <w:widowControl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</w:t>
      </w:r>
    </w:p>
    <w:p w14:paraId="07615B1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39824208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承诺人（法定代表人或负责人签字）：    </w:t>
      </w:r>
    </w:p>
    <w:p w14:paraId="7110409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440" w:firstLineChars="17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   月   日</w:t>
      </w:r>
    </w:p>
    <w:p w14:paraId="7C6C6471"/>
    <w:p w14:paraId="300D74CC">
      <w:pPr>
        <w:spacing w:line="560" w:lineRule="exact"/>
        <w:ind w:firstLine="630"/>
        <w:textAlignment w:val="baseline"/>
        <w:rPr>
          <w:rFonts w:hint="eastAsia" w:ascii="仿宋_GB2312"/>
        </w:rPr>
      </w:pPr>
    </w:p>
    <w:p w14:paraId="2C4E789F">
      <w:pPr>
        <w:spacing w:line="560" w:lineRule="exact"/>
        <w:ind w:firstLine="630"/>
        <w:textAlignment w:val="baseline"/>
        <w:rPr>
          <w:rFonts w:hint="eastAsia" w:ascii="仿宋_GB2312"/>
        </w:rPr>
      </w:pPr>
    </w:p>
    <w:p w14:paraId="6F74A7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A8FF31-1E87-442B-B95C-0A1C4AB8C9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DBD9003-9529-4F03-935B-C00D029361C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3F79685-9FAF-4320-96AC-8C031F662D9C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354BB9AA-44D7-4C3A-B1B8-796F0B29298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389F426C-F920-4C94-BE11-5BC72444884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8D1212AE-9996-497E-A6B1-9B0242F5B57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40185"/>
    <w:rsid w:val="3FB4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Times New Roman" w:hAnsi="Times New Roman" w:eastAsia="仿宋_GB2312" w:cs="Times New Roman"/>
      <w:b/>
      <w:kern w:val="44"/>
      <w:sz w:val="44"/>
      <w:szCs w:val="4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 w:line="640" w:lineRule="exact"/>
      <w:ind w:left="0" w:right="0" w:firstLine="705"/>
      <w:jc w:val="both"/>
    </w:pPr>
    <w:rPr>
      <w:rFonts w:hint="default" w:ascii="仿宋_GB2312" w:hAnsi="Times New Roman" w:eastAsia="仿宋_GB2312" w:cs="仿宋_GB2312"/>
      <w:color w:val="000000"/>
      <w:kern w:val="2"/>
      <w:sz w:val="36"/>
      <w:szCs w:val="36"/>
      <w:lang w:val="en-US" w:eastAsia="zh-CN" w:bidi="ar"/>
    </w:rPr>
  </w:style>
  <w:style w:type="paragraph" w:styleId="4">
    <w:name w:val="index 9"/>
    <w:basedOn w:val="1"/>
    <w:next w:val="1"/>
    <w:uiPriority w:val="0"/>
    <w:pPr>
      <w:keepNext w:val="0"/>
      <w:keepLines w:val="0"/>
      <w:widowControl w:val="0"/>
      <w:suppressLineNumbers w:val="0"/>
      <w:ind w:left="3360"/>
      <w:jc w:val="left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5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Times New Roman" w:hAnsi="Times New Roman" w:eastAsia="仿宋_GB2312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2025-10-28T08:49:00Z</dcterms:created>
  <dc:creator>海南医保</dc:creator>
  <cp:lastModifiedBy>海南医保</cp:lastModifiedBy>
  <dcterms:modified xsi:type="dcterms:W3CDTF">2025-10-28T08:50:20Z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9F63453F5F2B4895B4D57F13A5D9DF65_11</vt:lpwstr>
  </property>
  <property fmtid="{D5CDD505-2E9C-101B-9397-08002B2CF9AE}" pid="4" name="KSOTemplateDocerSaveRecord">
    <vt:lpwstr>eyJoZGlkIjoiNzRhYWRkYTU5M2M1MzM3MmFjZDI2ZGRmNjNhOGQwYTAiLCJ1c2VySWQiOiIxNzU1MDAxMTczIn0=</vt:lpwstr>
  </property>
</Properties>
</file>