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BC" w:rsidRDefault="00E5518E">
      <w:pPr>
        <w:spacing w:line="600" w:lineRule="auto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附件1</w:t>
      </w:r>
    </w:p>
    <w:p w:rsidR="000410BC" w:rsidRDefault="00E5518E">
      <w:pPr>
        <w:spacing w:line="600" w:lineRule="auto"/>
        <w:jc w:val="center"/>
        <w:rPr>
          <w:rFonts w:ascii="楷体" w:eastAsia="楷体" w:hAnsi="楷体" w:cs="楷体"/>
          <w:sz w:val="36"/>
          <w:shd w:val="clear" w:color="050000" w:fill="auto"/>
        </w:rPr>
      </w:pPr>
      <w:r>
        <w:rPr>
          <w:rFonts w:ascii="楷体" w:eastAsia="楷体" w:hAnsi="楷体" w:cs="楷体" w:hint="eastAsia"/>
          <w:sz w:val="36"/>
          <w:shd w:val="clear" w:color="050000" w:fill="auto"/>
        </w:rPr>
        <w:t>海南</w:t>
      </w:r>
      <w:bookmarkStart w:id="0" w:name="_GoBack"/>
      <w:bookmarkEnd w:id="0"/>
      <w:r>
        <w:rPr>
          <w:rFonts w:ascii="楷体" w:eastAsia="楷体" w:hAnsi="楷体" w:cs="楷体"/>
          <w:sz w:val="36"/>
          <w:shd w:val="clear" w:color="050000" w:fill="auto"/>
        </w:rPr>
        <w:t>省新增医疗服务价格项目申报表</w:t>
      </w:r>
    </w:p>
    <w:p w:rsidR="000410BC" w:rsidRDefault="00E5518E">
      <w:pPr>
        <w:spacing w:line="600" w:lineRule="auto"/>
        <w:rPr>
          <w:rFonts w:eastAsia="Times New Roman"/>
          <w:sz w:val="24"/>
          <w:shd w:val="clear" w:color="050000" w:fill="auto"/>
        </w:rPr>
      </w:pPr>
      <w:r>
        <w:rPr>
          <w:rFonts w:ascii="楷体" w:eastAsia="楷体" w:hAnsi="楷体" w:cs="楷体"/>
          <w:sz w:val="24"/>
          <w:shd w:val="clear" w:color="050000" w:fill="auto"/>
        </w:rPr>
        <w:t>申报单位（医疗机构公章）：</w:t>
      </w:r>
      <w:r w:rsidR="00BE1043">
        <w:rPr>
          <w:rFonts w:ascii="楷体" w:eastAsia="楷体" w:hAnsi="楷体" w:cs="楷体" w:hint="eastAsia"/>
          <w:sz w:val="24"/>
          <w:shd w:val="clear" w:color="050000" w:fill="auto"/>
        </w:rPr>
        <w:t>XXX</w:t>
      </w:r>
      <w:r w:rsidR="00AC3D37">
        <w:rPr>
          <w:rFonts w:ascii="楷体" w:eastAsia="楷体" w:hAnsi="楷体" w:cs="楷体" w:hint="eastAsia"/>
          <w:sz w:val="24"/>
          <w:shd w:val="clear" w:color="050000" w:fill="auto"/>
        </w:rPr>
        <w:t xml:space="preserve">               </w:t>
      </w:r>
      <w:r>
        <w:rPr>
          <w:rFonts w:ascii="楷体" w:eastAsia="楷体" w:hAnsi="楷体" w:cs="楷体"/>
          <w:sz w:val="24"/>
          <w:shd w:val="clear" w:color="050000" w:fill="auto"/>
        </w:rPr>
        <w:t>申报日期：</w:t>
      </w:r>
      <w:r w:rsidR="00BE1043">
        <w:rPr>
          <w:rFonts w:ascii="楷体" w:eastAsia="楷体" w:hAnsi="楷体" w:cs="楷体" w:hint="eastAsia"/>
          <w:sz w:val="24"/>
          <w:shd w:val="clear" w:color="050000" w:fill="auto"/>
        </w:rPr>
        <w:t>XXX</w:t>
      </w:r>
    </w:p>
    <w:tbl>
      <w:tblPr>
        <w:tblW w:w="89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8"/>
        <w:gridCol w:w="1486"/>
        <w:gridCol w:w="1248"/>
        <w:gridCol w:w="1491"/>
        <w:gridCol w:w="1526"/>
        <w:gridCol w:w="1458"/>
      </w:tblGrid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类别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480" w:lineRule="auto"/>
              <w:rPr>
                <w:rFonts w:eastAsia="Times New Roman"/>
                <w:sz w:val="24"/>
                <w:shd w:val="clear" w:color="05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一、综合医疗服务类□二、医技诊疗类□</w:t>
            </w:r>
          </w:p>
          <w:p w:rsidR="000410BC" w:rsidRDefault="00E5518E">
            <w:pPr>
              <w:spacing w:line="48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三、临床诊疗类□四、中医及民族医诊疗类□</w:t>
            </w:r>
          </w:p>
        </w:tc>
      </w:tr>
      <w:tr w:rsidR="000410BC">
        <w:trPr>
          <w:trHeight w:val="54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XXX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XXX</w:t>
            </w: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XXX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无</w:t>
            </w: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计价单位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/>
                <w:sz w:val="22"/>
                <w:shd w:val="clear" w:color="050000" w:fill="auto"/>
              </w:rPr>
              <w:t>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说明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/>
                <w:sz w:val="22"/>
                <w:shd w:val="clear" w:color="050000" w:fill="auto"/>
              </w:rPr>
              <w:t>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收费价格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15元</w:t>
            </w:r>
          </w:p>
        </w:tc>
      </w:tr>
      <w:tr w:rsidR="000410BC">
        <w:trPr>
          <w:trHeight w:val="115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48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/>
                <w:sz w:val="22"/>
                <w:shd w:val="clear" w:color="050000" w:fill="auto"/>
              </w:rPr>
              <w:t>见附件</w:t>
            </w: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1</w:t>
            </w: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/>
                <w:sz w:val="22"/>
                <w:shd w:val="clear" w:color="050000" w:fill="auto"/>
              </w:rPr>
              <w:t>见附件</w:t>
            </w: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1</w:t>
            </w: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  <w:r>
              <w:rPr>
                <w:rFonts w:ascii="宋体" w:hAnsi="宋体" w:cs="宋体"/>
                <w:sz w:val="22"/>
                <w:shd w:val="clear" w:color="050000" w:fill="auto"/>
              </w:rPr>
              <w:t>见附件</w:t>
            </w:r>
            <w:r>
              <w:rPr>
                <w:rFonts w:ascii="宋体" w:hAnsi="宋体" w:cs="宋体" w:hint="eastAsia"/>
                <w:sz w:val="22"/>
                <w:shd w:val="clear" w:color="050000" w:fill="auto"/>
              </w:rPr>
              <w:t>1</w:t>
            </w:r>
          </w:p>
        </w:tc>
      </w:tr>
      <w:tr w:rsidR="000410BC">
        <w:trPr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shd w:val="clear" w:color="03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质量标准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 w:hint="eastAsia"/>
                <w:sz w:val="24"/>
                <w:shd w:val="clear" w:color="050000" w:fill="auto"/>
              </w:rPr>
              <w:t>XXX</w:t>
            </w:r>
          </w:p>
        </w:tc>
      </w:tr>
      <w:tr w:rsidR="000410BC">
        <w:trPr>
          <w:trHeight w:val="18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E5518E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BE1043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 w:hint="eastAsia"/>
                <w:sz w:val="24"/>
                <w:shd w:val="clear" w:color="050000" w:fill="auto"/>
              </w:rPr>
              <w:t>见附件2</w:t>
            </w:r>
          </w:p>
        </w:tc>
      </w:tr>
      <w:tr w:rsidR="000410BC">
        <w:trPr>
          <w:trHeight w:val="588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446C6C">
            <w:pPr>
              <w:spacing w:line="600" w:lineRule="auto"/>
              <w:rPr>
                <w:rFonts w:ascii="宋体" w:hAnsi="宋体" w:cs="宋体"/>
                <w:shd w:val="clear" w:color="040000" w:fill="auto"/>
              </w:rPr>
            </w:pPr>
            <w:r>
              <w:rPr>
                <w:rFonts w:ascii="宋体" w:hAnsi="宋体" w:cs="宋体"/>
                <w:sz w:val="24"/>
                <w:shd w:val="clear" w:color="050000" w:fill="auto"/>
              </w:rPr>
              <w:t>市县医疗保障部门</w:t>
            </w:r>
            <w:r w:rsidR="00E5518E">
              <w:rPr>
                <w:rFonts w:ascii="宋体" w:hAnsi="宋体" w:cs="宋体"/>
                <w:sz w:val="24"/>
                <w:shd w:val="clear" w:color="050000" w:fill="auto"/>
              </w:rPr>
              <w:t>审核意见</w:t>
            </w: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0BC" w:rsidRDefault="000410BC">
            <w:pPr>
              <w:spacing w:line="600" w:lineRule="auto"/>
              <w:rPr>
                <w:rFonts w:ascii="宋体" w:hAnsi="宋体" w:cs="宋体"/>
                <w:sz w:val="22"/>
                <w:shd w:val="clear" w:color="050000" w:fill="auto"/>
              </w:rPr>
            </w:pPr>
          </w:p>
        </w:tc>
      </w:tr>
    </w:tbl>
    <w:p w:rsidR="000410BC" w:rsidRDefault="00E5518E" w:rsidP="00446C6C">
      <w:pPr>
        <w:spacing w:line="580" w:lineRule="exact"/>
        <w:jc w:val="center"/>
        <w:rPr>
          <w:rFonts w:eastAsia="Times New Roman"/>
          <w:sz w:val="44"/>
          <w:shd w:val="clear" w:color="050000" w:fill="auto"/>
        </w:rPr>
      </w:pPr>
      <w:r>
        <w:rPr>
          <w:rFonts w:ascii="楷体" w:eastAsia="楷体" w:hAnsi="楷体" w:cs="楷体"/>
          <w:sz w:val="44"/>
          <w:shd w:val="clear" w:color="050000" w:fill="auto"/>
        </w:rPr>
        <w:lastRenderedPageBreak/>
        <w:t>填表说明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一、申报的每一项</w:t>
      </w:r>
      <w:r>
        <w:rPr>
          <w:rFonts w:ascii="仿宋" w:eastAsia="仿宋" w:hAnsi="仿宋" w:cs="仿宋" w:hint="eastAsia"/>
          <w:sz w:val="32"/>
          <w:shd w:val="clear" w:color="050000" w:fill="auto"/>
        </w:rPr>
        <w:t>新增医疗服务价格项目</w:t>
      </w:r>
      <w:r>
        <w:rPr>
          <w:rFonts w:ascii="仿宋" w:eastAsia="仿宋" w:hAnsi="仿宋" w:cs="仿宋"/>
          <w:sz w:val="32"/>
          <w:shd w:val="clear" w:color="050000" w:fill="auto"/>
        </w:rPr>
        <w:t>，均填写一张“新增医疗服务价格项目申报表”。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二、类别：在相应的类别后面划“√”。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三、项目编码：指新项目、修订项目的顺序号。“使用说明”的要求提出建议编码，顺序码共9位阿拉伯数字，填到前六位止，最后三位用“ⅹⅹⅹ”代替。如拟在“医技诊疗类”的“肝病试验诊断”中增加一个新项目，则其“编码”填为“250305ⅹⅹⅹ”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 四、申报的“项目名称”、“项目内涵”和“除外内容”按</w:t>
      </w:r>
      <w:r w:rsidR="00446C6C">
        <w:rPr>
          <w:rFonts w:ascii="仿宋" w:eastAsia="仿宋" w:hAnsi="仿宋" w:cs="仿宋"/>
          <w:sz w:val="32"/>
          <w:shd w:val="clear" w:color="050000" w:fill="auto"/>
        </w:rPr>
        <w:t>《全国医疗服务价格项目规范》</w:t>
      </w:r>
      <w:r>
        <w:rPr>
          <w:rFonts w:ascii="仿宋" w:eastAsia="仿宋" w:hAnsi="仿宋" w:cs="仿宋"/>
          <w:sz w:val="32"/>
          <w:shd w:val="clear" w:color="050000" w:fill="auto"/>
        </w:rPr>
        <w:t>“使用说明”的要求填写。项目名称以诊疗目的或结果命名，不得以设备、仪器、试剂的称谓命名。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 w:rsidR="000410BC" w:rsidRDefault="00E5518E" w:rsidP="00446C6C">
      <w:pPr>
        <w:spacing w:line="580" w:lineRule="exact"/>
        <w:rPr>
          <w:rFonts w:ascii="仿宋" w:eastAsia="仿宋" w:hAnsi="仿宋" w:cs="仿宋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 xml:space="preserve">    六、质量标准。申报项目涉及到医疗器械的应填写市场监管部门的注册证编号，产品型号规格、结构及组成、有效期及产品标准编号等信息。</w:t>
      </w:r>
    </w:p>
    <w:p w:rsidR="000410BC" w:rsidRDefault="00E5518E" w:rsidP="00446C6C">
      <w:pPr>
        <w:tabs>
          <w:tab w:val="left" w:pos="1000"/>
        </w:tabs>
        <w:spacing w:line="580" w:lineRule="exact"/>
        <w:ind w:firstLine="640"/>
        <w:rPr>
          <w:rFonts w:ascii="仿宋_GB2312" w:eastAsia="仿宋_GB2312" w:hAnsi="仿宋_GB2312" w:cs="仿宋_GB2312"/>
          <w:sz w:val="32"/>
          <w:shd w:val="clear" w:color="050000" w:fill="auto"/>
        </w:rPr>
      </w:pPr>
      <w:r>
        <w:rPr>
          <w:rFonts w:ascii="仿宋" w:eastAsia="仿宋" w:hAnsi="仿宋" w:cs="仿宋"/>
          <w:sz w:val="32"/>
          <w:shd w:val="clear" w:color="050000" w:fill="auto"/>
        </w:rPr>
        <w:t>七、</w:t>
      </w:r>
      <w:r w:rsidR="00446C6C">
        <w:rPr>
          <w:rFonts w:ascii="仿宋" w:eastAsia="仿宋" w:hAnsi="仿宋" w:cs="仿宋"/>
          <w:sz w:val="32"/>
          <w:shd w:val="clear" w:color="050000" w:fill="auto"/>
        </w:rPr>
        <w:t>市县医疗保障部门</w:t>
      </w:r>
      <w:r>
        <w:rPr>
          <w:rFonts w:ascii="仿宋" w:eastAsia="仿宋" w:hAnsi="仿宋" w:cs="仿宋"/>
          <w:sz w:val="32"/>
          <w:shd w:val="clear" w:color="050000" w:fill="auto"/>
        </w:rPr>
        <w:t>审核意见：提出同意申报新增医疗服务价格项目的意见</w:t>
      </w:r>
    </w:p>
    <w:p w:rsidR="000410BC" w:rsidRDefault="000410BC" w:rsidP="00446C6C">
      <w:pPr>
        <w:spacing w:line="580" w:lineRule="exact"/>
      </w:pPr>
    </w:p>
    <w:sectPr w:rsidR="000410BC" w:rsidSect="000410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BA" w:rsidRDefault="006F32BA" w:rsidP="00446C6C">
      <w:r>
        <w:separator/>
      </w:r>
    </w:p>
  </w:endnote>
  <w:endnote w:type="continuationSeparator" w:id="1">
    <w:p w:rsidR="006F32BA" w:rsidRDefault="006F32BA" w:rsidP="0044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BA" w:rsidRDefault="006F32BA" w:rsidP="00446C6C">
      <w:r>
        <w:separator/>
      </w:r>
    </w:p>
  </w:footnote>
  <w:footnote w:type="continuationSeparator" w:id="1">
    <w:p w:rsidR="006F32BA" w:rsidRDefault="006F32BA" w:rsidP="0044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0BC"/>
    <w:rsid w:val="000410BC"/>
    <w:rsid w:val="00446C6C"/>
    <w:rsid w:val="006F32BA"/>
    <w:rsid w:val="00AC3D37"/>
    <w:rsid w:val="00BE1043"/>
    <w:rsid w:val="00E5518E"/>
    <w:rsid w:val="00F8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B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C6C"/>
    <w:rPr>
      <w:sz w:val="18"/>
      <w:szCs w:val="18"/>
    </w:rPr>
  </w:style>
  <w:style w:type="paragraph" w:styleId="a4">
    <w:name w:val="footer"/>
    <w:basedOn w:val="a"/>
    <w:link w:val="Char0"/>
    <w:rsid w:val="0044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未定义</cp:lastModifiedBy>
  <cp:revision>2</cp:revision>
  <dcterms:created xsi:type="dcterms:W3CDTF">2019-09-19T06:59:00Z</dcterms:created>
  <dcterms:modified xsi:type="dcterms:W3CDTF">2019-09-19T06:59:00Z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ribbonExt">
    <vt:lpwstr>{"WPSExtOfficeTab":{"OnGetEnabled":false,"OnGetVisible":false}}</vt:lpwstr>
  </property>
</Properties>
</file>